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8E" w:rsidRDefault="00FF5F8E"/>
    <w:p w:rsidR="00FF5F8E" w:rsidRDefault="003A70EC">
      <w:pPr>
        <w:rPr>
          <w:noProof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1367155</wp:posOffset>
            </wp:positionH>
            <wp:positionV relativeFrom="paragraph">
              <wp:posOffset>-661035</wp:posOffset>
            </wp:positionV>
            <wp:extent cx="2263775" cy="1200150"/>
            <wp:effectExtent l="19050" t="0" r="3175" b="0"/>
            <wp:wrapNone/>
            <wp:docPr id="1" name="Bilde 0" descr="TH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L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5F8E" w:rsidRDefault="00FF5F8E">
      <w:pPr>
        <w:rPr>
          <w:noProof/>
          <w:lang w:eastAsia="nb-NO"/>
        </w:rPr>
      </w:pPr>
    </w:p>
    <w:p w:rsidR="00FF5F8E" w:rsidRDefault="00FF5F8E">
      <w:pPr>
        <w:rPr>
          <w:noProof/>
          <w:lang w:eastAsia="nb-NO"/>
        </w:rPr>
      </w:pPr>
    </w:p>
    <w:p w:rsidR="00FF5F8E" w:rsidRPr="003A70EC" w:rsidRDefault="00FF5F8E">
      <w:pPr>
        <w:rPr>
          <w:b/>
          <w:noProof/>
          <w:sz w:val="28"/>
          <w:szCs w:val="28"/>
          <w:lang w:eastAsia="nb-NO"/>
        </w:rPr>
      </w:pPr>
      <w:r w:rsidRPr="003A70EC">
        <w:rPr>
          <w:b/>
          <w:noProof/>
          <w:sz w:val="28"/>
          <w:szCs w:val="28"/>
          <w:lang w:eastAsia="nb-NO"/>
        </w:rPr>
        <w:t>Årsmøtet  i Trøgstad Historielag,  Havnås gamle skole 17. februar 2016.</w:t>
      </w:r>
    </w:p>
    <w:p w:rsidR="00FF5F8E" w:rsidRDefault="00FF5F8E">
      <w:pPr>
        <w:rPr>
          <w:noProof/>
          <w:sz w:val="24"/>
          <w:szCs w:val="24"/>
          <w:lang w:eastAsia="nb-NO"/>
        </w:rPr>
      </w:pPr>
      <w:r>
        <w:rPr>
          <w:noProof/>
          <w:sz w:val="24"/>
          <w:szCs w:val="24"/>
          <w:lang w:eastAsia="nb-NO"/>
        </w:rPr>
        <w:t>Møtet ble innledet ved leder Ellen Ba</w:t>
      </w:r>
      <w:r w:rsidR="003A70EC">
        <w:rPr>
          <w:noProof/>
          <w:sz w:val="24"/>
          <w:szCs w:val="24"/>
          <w:lang w:eastAsia="nb-NO"/>
        </w:rPr>
        <w:t>a</w:t>
      </w:r>
      <w:r>
        <w:rPr>
          <w:noProof/>
          <w:sz w:val="24"/>
          <w:szCs w:val="24"/>
          <w:lang w:eastAsia="nb-NO"/>
        </w:rPr>
        <w:t xml:space="preserve">stad. Fra Kulturskolen kom Syver Minge på piano og Julie Ingeborg Engen som sang og spilte to sanger. </w:t>
      </w:r>
      <w:r w:rsidR="003A70EC">
        <w:rPr>
          <w:noProof/>
          <w:sz w:val="24"/>
          <w:szCs w:val="24"/>
          <w:lang w:eastAsia="nb-NO"/>
        </w:rPr>
        <w:t xml:space="preserve"> </w:t>
      </w:r>
      <w:r>
        <w:rPr>
          <w:noProof/>
          <w:sz w:val="24"/>
          <w:szCs w:val="24"/>
          <w:lang w:eastAsia="nb-NO"/>
        </w:rPr>
        <w:t>Tusen takk til dyktige ungdommer og for at Kulturskolen alltid stiller opp!</w:t>
      </w:r>
    </w:p>
    <w:p w:rsidR="00FF5F8E" w:rsidRDefault="00FF5F8E">
      <w:pPr>
        <w:rPr>
          <w:noProof/>
          <w:sz w:val="24"/>
          <w:szCs w:val="24"/>
          <w:lang w:eastAsia="nb-NO"/>
        </w:rPr>
      </w:pPr>
      <w:r>
        <w:rPr>
          <w:noProof/>
          <w:sz w:val="24"/>
          <w:szCs w:val="24"/>
          <w:lang w:eastAsia="nb-NO"/>
        </w:rPr>
        <w:t xml:space="preserve">Årsmøtet gikk greit under Leif Flatens dyktige ledelse. Årsmeldinga ble lest og godkjent, det samme med regnskapet. </w:t>
      </w:r>
    </w:p>
    <w:p w:rsidR="00FF5F8E" w:rsidRDefault="003A70EC">
      <w:pPr>
        <w:rPr>
          <w:noProof/>
          <w:sz w:val="24"/>
          <w:szCs w:val="24"/>
          <w:lang w:eastAsia="nb-NO"/>
        </w:rPr>
      </w:pPr>
      <w:r>
        <w:rPr>
          <w:noProof/>
          <w:sz w:val="24"/>
          <w:szCs w:val="24"/>
          <w:lang w:eastAsia="nb-NO"/>
        </w:rPr>
        <w:t xml:space="preserve">Valget ble gjennomført, </w:t>
      </w:r>
      <w:r w:rsidR="00FF5F8E">
        <w:rPr>
          <w:noProof/>
          <w:sz w:val="24"/>
          <w:szCs w:val="24"/>
          <w:lang w:eastAsia="nb-NO"/>
        </w:rPr>
        <w:t>valgkomiteen hadde gjort en god jobb. Historielaget vil kommende år ha følgende styre: Ellen Baastad , leder, styremed</w:t>
      </w:r>
      <w:r>
        <w:rPr>
          <w:noProof/>
          <w:sz w:val="24"/>
          <w:szCs w:val="24"/>
          <w:lang w:eastAsia="nb-NO"/>
        </w:rPr>
        <w:t>lemmer er Morten Dahlbak, Anne A</w:t>
      </w:r>
      <w:r w:rsidR="00FF5F8E">
        <w:rPr>
          <w:noProof/>
          <w:sz w:val="24"/>
          <w:szCs w:val="24"/>
          <w:lang w:eastAsia="nb-NO"/>
        </w:rPr>
        <w:t>armo Baastad, Leif Flaten, Bjørg Jorud, Jan Isaksen, Inger Lise Storsand. Varamedlemmer er Karl Kure, Solveig Berger, Arvid Grefsli.</w:t>
      </w:r>
    </w:p>
    <w:p w:rsidR="00FF5F8E" w:rsidRDefault="00FF5F8E">
      <w:pPr>
        <w:rPr>
          <w:noProof/>
          <w:sz w:val="24"/>
          <w:szCs w:val="24"/>
          <w:lang w:eastAsia="nb-NO"/>
        </w:rPr>
      </w:pPr>
      <w:r>
        <w:rPr>
          <w:noProof/>
          <w:sz w:val="24"/>
          <w:szCs w:val="24"/>
          <w:lang w:eastAsia="nb-NO"/>
        </w:rPr>
        <w:t>Møtet ble a</w:t>
      </w:r>
      <w:r w:rsidR="003A70EC">
        <w:rPr>
          <w:noProof/>
          <w:sz w:val="24"/>
          <w:szCs w:val="24"/>
          <w:lang w:eastAsia="nb-NO"/>
        </w:rPr>
        <w:t>vslutta med god pai, kaffe og sveler fra Inger Moberg- og ikke minst en god prat.</w:t>
      </w:r>
    </w:p>
    <w:p w:rsidR="003A70EC" w:rsidRPr="00FF5F8E" w:rsidRDefault="003A70EC">
      <w:pPr>
        <w:rPr>
          <w:noProof/>
          <w:sz w:val="24"/>
          <w:szCs w:val="24"/>
          <w:lang w:eastAsia="nb-NO"/>
        </w:rPr>
      </w:pPr>
      <w:r>
        <w:rPr>
          <w:noProof/>
          <w:sz w:val="24"/>
          <w:szCs w:val="24"/>
          <w:lang w:eastAsia="nb-NO"/>
        </w:rPr>
        <w:t xml:space="preserve">Takk til alle frammøtte!   Årsmeldinga ligger på lagets hjemmeside. </w:t>
      </w:r>
    </w:p>
    <w:p w:rsidR="00FF5F8E" w:rsidRDefault="00FF5F8E">
      <w:pPr>
        <w:rPr>
          <w:noProof/>
          <w:lang w:eastAsia="nb-NO"/>
        </w:rPr>
      </w:pPr>
    </w:p>
    <w:p w:rsidR="00FF5F8E" w:rsidRDefault="00FF5F8E">
      <w:pPr>
        <w:rPr>
          <w:noProof/>
          <w:lang w:eastAsia="nb-NO"/>
        </w:rPr>
      </w:pPr>
    </w:p>
    <w:p w:rsidR="00FF5F8E" w:rsidRDefault="00FF5F8E">
      <w:pPr>
        <w:rPr>
          <w:noProof/>
          <w:lang w:eastAsia="nb-NO"/>
        </w:rPr>
      </w:pPr>
    </w:p>
    <w:p w:rsidR="00FF5F8E" w:rsidRDefault="00FF5F8E">
      <w:pPr>
        <w:rPr>
          <w:noProof/>
          <w:lang w:eastAsia="nb-NO"/>
        </w:rPr>
      </w:pPr>
    </w:p>
    <w:p w:rsidR="00FF5F8E" w:rsidRDefault="00FF5F8E"/>
    <w:p w:rsidR="00FF5F8E" w:rsidRDefault="00FF5F8E"/>
    <w:p w:rsidR="00FF5F8E" w:rsidRDefault="00FF5F8E"/>
    <w:p w:rsidR="00FF5F8E" w:rsidRDefault="00FF5F8E"/>
    <w:p w:rsidR="00FF5F8E" w:rsidRDefault="00FF5F8E"/>
    <w:p w:rsidR="00B74C14" w:rsidRDefault="00B74C14"/>
    <w:sectPr w:rsidR="00B74C14" w:rsidSect="00B7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F5F8E"/>
    <w:rsid w:val="003A70EC"/>
    <w:rsid w:val="00B74C14"/>
    <w:rsid w:val="00FF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C1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F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5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sluttbruker</dc:creator>
  <cp:lastModifiedBy>sluttbruker</cp:lastModifiedBy>
  <cp:revision>1</cp:revision>
  <dcterms:created xsi:type="dcterms:W3CDTF">2016-02-20T09:16:00Z</dcterms:created>
  <dcterms:modified xsi:type="dcterms:W3CDTF">2016-02-20T09:35:00Z</dcterms:modified>
</cp:coreProperties>
</file>