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752" w:rsidRDefault="004B0752"/>
    <w:p w:rsidR="00CF709D" w:rsidRDefault="00CF709D"/>
    <w:p w:rsidR="00CF709D" w:rsidRDefault="00CF709D"/>
    <w:p w:rsidR="00CF709D" w:rsidRDefault="00CF709D">
      <w:r>
        <w:t xml:space="preserve">Trøgstad Historielag i </w:t>
      </w:r>
      <w:proofErr w:type="gramStart"/>
      <w:r>
        <w:t>vesterled  1</w:t>
      </w:r>
      <w:proofErr w:type="gramEnd"/>
      <w:r>
        <w:t>. august .</w:t>
      </w:r>
    </w:p>
    <w:p w:rsidR="00CF709D" w:rsidRDefault="00CF709D"/>
    <w:p w:rsidR="00CF709D" w:rsidRDefault="00CF709D"/>
    <w:p w:rsidR="00CF709D" w:rsidRDefault="00CF709D"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-552450</wp:posOffset>
            </wp:positionV>
            <wp:extent cx="5762625" cy="2847975"/>
            <wp:effectExtent l="19050" t="0" r="9525" b="0"/>
            <wp:wrapNone/>
            <wp:docPr id="2" name="Bilde 0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09D" w:rsidRDefault="00CF709D"/>
    <w:p w:rsidR="00CF709D" w:rsidRDefault="00CF709D"/>
    <w:p w:rsidR="00CF709D" w:rsidRDefault="00CF709D"/>
    <w:p w:rsidR="00CF709D" w:rsidRDefault="00CF709D"/>
    <w:p w:rsidR="00CF709D" w:rsidRDefault="00CF709D"/>
    <w:p w:rsidR="00CF709D" w:rsidRDefault="00CF709D"/>
    <w:p w:rsidR="00CF709D" w:rsidRDefault="00CF709D"/>
    <w:p w:rsidR="00CF709D" w:rsidRDefault="00CF709D"/>
    <w:p w:rsidR="00607AE8" w:rsidRDefault="00CF709D">
      <w:r>
        <w:t xml:space="preserve">Startstedet var Trøgstad kirke. </w:t>
      </w:r>
      <w:r w:rsidR="00607AE8">
        <w:t>Været var fint og det borget for en god dag.</w:t>
      </w:r>
    </w:p>
    <w:p w:rsidR="00CF709D" w:rsidRDefault="00CF709D">
      <w:r>
        <w:t xml:space="preserve">Vi dro mot Moss og </w:t>
      </w:r>
      <w:r w:rsidR="00607AE8">
        <w:t xml:space="preserve">hadde en fin tur </w:t>
      </w:r>
      <w:r w:rsidR="00F55BCE">
        <w:t>over fjorden mot Horten.</w:t>
      </w:r>
    </w:p>
    <w:p w:rsidR="00CF709D" w:rsidRDefault="00770D9F">
      <w:r>
        <w:t xml:space="preserve">Første stopp </w:t>
      </w:r>
      <w:r w:rsidR="00CF709D">
        <w:t>var Borr</w:t>
      </w:r>
      <w:r>
        <w:t>e</w:t>
      </w:r>
      <w:r w:rsidR="00CF709D">
        <w:t xml:space="preserve">haugene. </w:t>
      </w:r>
      <w:r>
        <w:t xml:space="preserve">En storhaug ble fullstendig utgravd i 1852. Dette var en skipshaug som ble ukyndig utgravd. Dette førte </w:t>
      </w:r>
      <w:r w:rsidR="00F55BCE">
        <w:t xml:space="preserve">igjen </w:t>
      </w:r>
      <w:r>
        <w:t xml:space="preserve">til at mye kunnskap gikk tapt. V.h.a. flyskanning </w:t>
      </w:r>
      <w:r w:rsidR="00F55BCE">
        <w:t xml:space="preserve">-2009- </w:t>
      </w:r>
      <w:r>
        <w:t>har de funnet</w:t>
      </w:r>
      <w:r w:rsidR="00CF709D">
        <w:t xml:space="preserve"> </w:t>
      </w:r>
      <w:r>
        <w:t xml:space="preserve">rundt </w:t>
      </w:r>
      <w:r w:rsidR="00CF709D">
        <w:t xml:space="preserve">50 gravhauger. </w:t>
      </w:r>
      <w:r>
        <w:t>En vikingtids havn er funnet tett inntil gravfeltet</w:t>
      </w:r>
      <w:r w:rsidR="00CF709D">
        <w:t xml:space="preserve">. Rett utenfor feltet er det funnet rester av festhaller og </w:t>
      </w:r>
      <w:r w:rsidR="006973CF">
        <w:t>kongsgård</w:t>
      </w:r>
      <w:r w:rsidR="00607AE8">
        <w:t>. Gravfeltet var i bruk i perioden 600 – 1000 e. Kr. Flere herskerslekter er beg</w:t>
      </w:r>
      <w:r>
        <w:t xml:space="preserve">ravd her, og de </w:t>
      </w:r>
      <w:r w:rsidR="00607AE8">
        <w:t xml:space="preserve">var en </w:t>
      </w:r>
      <w:r w:rsidR="006973CF">
        <w:t>del av det internasjonale nett</w:t>
      </w:r>
      <w:r w:rsidR="00607AE8">
        <w:t>verket. Et stort område rundt gravfeltet er fre</w:t>
      </w:r>
      <w:r w:rsidR="006973CF">
        <w:t>det</w:t>
      </w:r>
      <w:r w:rsidR="00CF709D">
        <w:t>.</w:t>
      </w:r>
    </w:p>
    <w:p w:rsidR="00CF709D" w:rsidRDefault="00607AE8">
      <w:r>
        <w:t>Vi vandret rundt på området og</w:t>
      </w:r>
      <w:r w:rsidR="00CF709D">
        <w:t xml:space="preserve"> gikk</w:t>
      </w:r>
      <w:r>
        <w:t xml:space="preserve"> så</w:t>
      </w:r>
      <w:r w:rsidR="00CF709D">
        <w:t xml:space="preserve"> inn i Midgard hvor det er en utstilling om selve utgravingen. Det er også reist en gildehall rett ved anlegget.</w:t>
      </w:r>
      <w:r>
        <w:t xml:space="preserve"> I følge guiden er den Gildehallen liten i forhold til de gamle hallene. Han fortalte mye interessant om livet i vikingtiden.</w:t>
      </w:r>
    </w:p>
    <w:p w:rsidR="00607AE8" w:rsidRDefault="00607AE8">
      <w:r>
        <w:t xml:space="preserve">Så gikk turen videre til </w:t>
      </w:r>
      <w:proofErr w:type="spellStart"/>
      <w:r>
        <w:t>Åsgårdsstrand</w:t>
      </w:r>
      <w:proofErr w:type="spellEnd"/>
      <w:r>
        <w:t xml:space="preserve">. Vi spiste en god lunsj på Thons hotell. </w:t>
      </w:r>
    </w:p>
    <w:p w:rsidR="00607AE8" w:rsidRDefault="00607AE8"/>
    <w:p w:rsidR="00607AE8" w:rsidRDefault="00607AE8"/>
    <w:p w:rsidR="006973CF" w:rsidRDefault="006973CF"/>
    <w:p w:rsidR="006973CF" w:rsidRDefault="006973CF"/>
    <w:p w:rsidR="006973CF" w:rsidRDefault="006973CF"/>
    <w:p w:rsidR="0081795A" w:rsidRDefault="00607AE8">
      <w:r>
        <w:t xml:space="preserve">Presis kl. 13 kom guidene som skulle fortelle om Munch </w:t>
      </w:r>
    </w:p>
    <w:p w:rsidR="00607AE8" w:rsidRDefault="00F55BCE"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-764540</wp:posOffset>
            </wp:positionV>
            <wp:extent cx="1981200" cy="1581150"/>
            <wp:effectExtent l="19050" t="0" r="0" b="0"/>
            <wp:wrapNone/>
            <wp:docPr id="3" name="Bilde 3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07AE8">
        <w:t>og hans liv i byen.</w:t>
      </w:r>
      <w:proofErr w:type="gramEnd"/>
      <w:r w:rsidR="006973CF" w:rsidRPr="006973CF">
        <w:rPr>
          <w:noProof/>
          <w:lang w:eastAsia="nb-NO"/>
        </w:rPr>
        <w:t xml:space="preserve"> </w:t>
      </w:r>
    </w:p>
    <w:p w:rsidR="00607AE8" w:rsidRDefault="00607AE8">
      <w:r>
        <w:t>De var meget dyktige og kunnskapsrike.</w:t>
      </w:r>
      <w:r w:rsidR="006973CF">
        <w:t xml:space="preserve"> De fortalte levende om</w:t>
      </w:r>
    </w:p>
    <w:p w:rsidR="006973CF" w:rsidRDefault="006973CF">
      <w:r>
        <w:t xml:space="preserve">kunsten og livet til Munch, hva som ga inspirasjon, </w:t>
      </w:r>
      <w:r w:rsidR="003D1862">
        <w:t>om fargene og</w:t>
      </w:r>
    </w:p>
    <w:p w:rsidR="006973CF" w:rsidRDefault="006973CF">
      <w:proofErr w:type="gramStart"/>
      <w:r>
        <w:t>hvordan temaer går igjen i bildene hans.</w:t>
      </w:r>
      <w:proofErr w:type="gramEnd"/>
      <w:r w:rsidR="005413D4">
        <w:t xml:space="preserve"> Dyktige guider er avgjørende for opplevelsen.</w:t>
      </w:r>
    </w:p>
    <w:p w:rsidR="006973CF" w:rsidRDefault="006973CF"/>
    <w:p w:rsidR="00607AE8" w:rsidRDefault="00607AE8"/>
    <w:p w:rsidR="0081795A" w:rsidRDefault="0081795A"/>
    <w:p w:rsidR="0081795A" w:rsidRDefault="0081795A"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-714375</wp:posOffset>
            </wp:positionV>
            <wp:extent cx="2886075" cy="2085975"/>
            <wp:effectExtent l="19050" t="0" r="9525" b="0"/>
            <wp:wrapNone/>
            <wp:docPr id="5" name="Bilde 4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-591185</wp:posOffset>
            </wp:positionV>
            <wp:extent cx="2714625" cy="1809750"/>
            <wp:effectExtent l="19050" t="0" r="9525" b="0"/>
            <wp:wrapNone/>
            <wp:docPr id="6" name="Bilde 5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795A" w:rsidRDefault="0081795A"/>
    <w:p w:rsidR="00607AE8" w:rsidRDefault="00607AE8"/>
    <w:p w:rsidR="0081795A" w:rsidRDefault="0081795A">
      <w:r>
        <w:t xml:space="preserve">                                                                                        </w:t>
      </w:r>
    </w:p>
    <w:p w:rsidR="0081795A" w:rsidRDefault="0081795A" w:rsidP="0081795A"/>
    <w:p w:rsidR="00607AE8" w:rsidRDefault="0081795A" w:rsidP="0081795A">
      <w:r>
        <w:t xml:space="preserve">Munch eide hus </w:t>
      </w:r>
      <w:r w:rsidR="006973CF">
        <w:t>på</w:t>
      </w:r>
      <w:r>
        <w:t xml:space="preserve"> flere steder. Men dette er det eneste huset som er</w:t>
      </w:r>
      <w:r w:rsidR="003D1862">
        <w:t xml:space="preserve"> bevart i sin</w:t>
      </w:r>
      <w:r>
        <w:t xml:space="preserve"> opprinnelig</w:t>
      </w:r>
      <w:r w:rsidR="003D1862">
        <w:t>e form</w:t>
      </w:r>
      <w:r>
        <w:t>. Her var han hver sommer, her følte han seg hjemme.</w:t>
      </w:r>
      <w:r w:rsidR="006973CF">
        <w:t xml:space="preserve"> Her hadde han besøk av kunstnerkolleger og venner – her ble de store festene holdt.</w:t>
      </w:r>
    </w:p>
    <w:p w:rsidR="0081795A" w:rsidRDefault="006973CF" w:rsidP="0081795A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-157480</wp:posOffset>
            </wp:positionV>
            <wp:extent cx="2571750" cy="2057400"/>
            <wp:effectExtent l="19050" t="0" r="0" b="0"/>
            <wp:wrapNone/>
            <wp:docPr id="8" name="Bilde 7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inline distT="0" distB="0" distL="0" distR="0">
            <wp:extent cx="2919413" cy="1946275"/>
            <wp:effectExtent l="19050" t="0" r="0" b="0"/>
            <wp:docPr id="12" name="Bilde 6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862" cy="19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5A" w:rsidRDefault="006973CF" w:rsidP="0081795A">
      <w:pPr>
        <w:rPr>
          <w:noProof/>
          <w:lang w:eastAsia="nb-NO"/>
        </w:rPr>
      </w:pPr>
      <w:r>
        <w:rPr>
          <w:noProof/>
          <w:lang w:eastAsia="nb-NO"/>
        </w:rPr>
        <w:t>I haven ned mot sjøen , Munchs hus                                            In</w:t>
      </w:r>
      <w:r w:rsidR="005413D4">
        <w:rPr>
          <w:noProof/>
          <w:lang w:eastAsia="nb-NO"/>
        </w:rPr>
        <w:t>t</w:t>
      </w:r>
      <w:r>
        <w:rPr>
          <w:noProof/>
          <w:lang w:eastAsia="nb-NO"/>
        </w:rPr>
        <w:t>eriør i huset.</w:t>
      </w:r>
    </w:p>
    <w:p w:rsidR="006973CF" w:rsidRDefault="006973CF" w:rsidP="0081795A">
      <w:pPr>
        <w:rPr>
          <w:noProof/>
          <w:lang w:eastAsia="nb-NO"/>
        </w:rPr>
      </w:pPr>
      <w:r>
        <w:rPr>
          <w:noProof/>
          <w:lang w:eastAsia="nb-NO"/>
        </w:rPr>
        <w:t>Vi anbefaler å ta en tur til nydelige Åsgprdsstrand.</w:t>
      </w:r>
    </w:p>
    <w:p w:rsidR="006973CF" w:rsidRDefault="006973CF" w:rsidP="0081795A">
      <w:pPr>
        <w:rPr>
          <w:noProof/>
          <w:lang w:eastAsia="nb-NO"/>
        </w:rPr>
      </w:pPr>
    </w:p>
    <w:p w:rsidR="006973CF" w:rsidRDefault="006973CF" w:rsidP="0081795A">
      <w:pPr>
        <w:rPr>
          <w:noProof/>
          <w:lang w:eastAsia="nb-NO"/>
        </w:rPr>
      </w:pPr>
    </w:p>
    <w:p w:rsidR="0081795A" w:rsidRDefault="0081795A" w:rsidP="0081795A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t>Deretter gikk turen tilbake til Horten og Karjohansvern.</w:t>
      </w:r>
    </w:p>
    <w:p w:rsidR="0081795A" w:rsidRDefault="0081795A" w:rsidP="0081795A">
      <w:pPr>
        <w:rPr>
          <w:noProof/>
          <w:lang w:eastAsia="nb-NO"/>
        </w:rPr>
      </w:pPr>
      <w:r>
        <w:rPr>
          <w:noProof/>
          <w:lang w:eastAsia="nb-NO"/>
        </w:rPr>
        <w:t>Dette er et sted vel verdt et besøk – faktisk kan du bruke flere dager her , så mye er det å se på.</w:t>
      </w:r>
    </w:p>
    <w:p w:rsidR="0081795A" w:rsidRDefault="0081795A" w:rsidP="0081795A">
      <w:pPr>
        <w:rPr>
          <w:noProof/>
          <w:lang w:eastAsia="nb-NO"/>
        </w:rPr>
      </w:pPr>
      <w:r>
        <w:rPr>
          <w:noProof/>
          <w:lang w:eastAsia="nb-NO"/>
        </w:rPr>
        <w:t>Karljohansvern var opprinnelig Horten Værft- etablert i 1819.</w:t>
      </w:r>
      <w:r w:rsidR="00CF20CC">
        <w:rPr>
          <w:noProof/>
          <w:lang w:eastAsia="nb-NO"/>
        </w:rPr>
        <w:t xml:space="preserve"> Utviklinga av anlegget utover 1800-tallet har stor militærhistorisk interesse. Det tok sin tid å bygge ut festningsverket, mange planer kom og gikk. I 1861 stod fortet ferdig, men det ble karakterisert som ”utidsmessig” . Det installerte skytset var for dårlig og d</w:t>
      </w:r>
      <w:r w:rsidR="003D1862">
        <w:rPr>
          <w:noProof/>
          <w:lang w:eastAsia="nb-NO"/>
        </w:rPr>
        <w:t xml:space="preserve">e nye motordrevne krigsskipa kunne raskt </w:t>
      </w:r>
      <w:r w:rsidR="00CF20CC">
        <w:rPr>
          <w:noProof/>
          <w:lang w:eastAsia="nb-NO"/>
        </w:rPr>
        <w:t xml:space="preserve"> komme forbi ute på Oslofjorden.</w:t>
      </w:r>
    </w:p>
    <w:p w:rsidR="00B11935" w:rsidRDefault="00CF20CC" w:rsidP="0081795A">
      <w:pPr>
        <w:rPr>
          <w:noProof/>
          <w:lang w:eastAsia="nb-NO"/>
        </w:rPr>
      </w:pPr>
      <w:r>
        <w:rPr>
          <w:noProof/>
          <w:lang w:eastAsia="nb-NO"/>
        </w:rPr>
        <w:t>Unionsstriden kom og Karljohansvern fikk en viktig posisjon. Under ve</w:t>
      </w:r>
      <w:r w:rsidR="00F55BCE">
        <w:rPr>
          <w:noProof/>
          <w:lang w:eastAsia="nb-NO"/>
        </w:rPr>
        <w:t>r</w:t>
      </w:r>
      <w:r>
        <w:rPr>
          <w:noProof/>
          <w:lang w:eastAsia="nb-NO"/>
        </w:rPr>
        <w:t xml:space="preserve">denskrigene hadde stedet </w:t>
      </w:r>
      <w:r w:rsidR="00F55BCE">
        <w:rPr>
          <w:noProof/>
          <w:lang w:eastAsia="nb-NO"/>
        </w:rPr>
        <w:t xml:space="preserve"> stor </w:t>
      </w:r>
      <w:r>
        <w:rPr>
          <w:noProof/>
          <w:lang w:eastAsia="nb-NO"/>
        </w:rPr>
        <w:t xml:space="preserve">betydning. Mye mer står  å lese bl.a. på nettet : </w:t>
      </w:r>
      <w:hyperlink r:id="rId10" w:history="1">
        <w:r w:rsidR="00B11935" w:rsidRPr="00320AA7">
          <w:rPr>
            <w:rStyle w:val="Hyperkobling"/>
            <w:noProof/>
            <w:lang w:eastAsia="nb-NO"/>
          </w:rPr>
          <w:t>http://www.forsvarsbygg</w:t>
        </w:r>
      </w:hyperlink>
      <w:r w:rsidR="00B11935">
        <w:rPr>
          <w:noProof/>
          <w:lang w:eastAsia="nb-NO"/>
        </w:rPr>
        <w:t xml:space="preserve">. </w:t>
      </w:r>
      <w:r w:rsidR="006973CF">
        <w:rPr>
          <w:noProof/>
          <w:lang w:eastAsia="nb-NO"/>
        </w:rPr>
        <w:t xml:space="preserve">Eller søk </w:t>
      </w:r>
      <w:r w:rsidR="00B11935">
        <w:rPr>
          <w:noProof/>
          <w:lang w:eastAsia="nb-NO"/>
        </w:rPr>
        <w:t xml:space="preserve"> </w:t>
      </w:r>
      <w:r w:rsidR="005413D4">
        <w:rPr>
          <w:i/>
          <w:noProof/>
          <w:u w:val="single"/>
          <w:lang w:eastAsia="nb-NO"/>
        </w:rPr>
        <w:t>Karljohansvern</w:t>
      </w:r>
      <w:r w:rsidR="00B11935" w:rsidRPr="003D1862">
        <w:rPr>
          <w:i/>
          <w:noProof/>
          <w:u w:val="single"/>
          <w:lang w:eastAsia="nb-NO"/>
        </w:rPr>
        <w:t>.</w:t>
      </w:r>
      <w:r w:rsidR="00B11935">
        <w:rPr>
          <w:noProof/>
          <w:lang w:eastAsia="nb-NO"/>
        </w:rPr>
        <w:t xml:space="preserve">  Vi  vil anbefale en dagstur ( eller to) til Horten og .  Preus fotomuseum, glimrende for alle med fotointeresse.</w:t>
      </w:r>
    </w:p>
    <w:p w:rsidR="00B11935" w:rsidRDefault="00B11935" w:rsidP="0081795A"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3810</wp:posOffset>
            </wp:positionV>
            <wp:extent cx="3100705" cy="2066925"/>
            <wp:effectExtent l="19050" t="0" r="4445" b="0"/>
            <wp:wrapNone/>
            <wp:docPr id="11" name="Bilde 10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95A">
        <w:t xml:space="preserve">           </w:t>
      </w:r>
    </w:p>
    <w:p w:rsidR="00B11935" w:rsidRDefault="00B11935" w:rsidP="0081795A"/>
    <w:p w:rsidR="00B11935" w:rsidRDefault="00B11935" w:rsidP="0081795A"/>
    <w:p w:rsidR="00B11935" w:rsidRDefault="00B11935" w:rsidP="0081795A"/>
    <w:p w:rsidR="00B11935" w:rsidRDefault="00B11935" w:rsidP="0081795A"/>
    <w:p w:rsidR="00F55BCE" w:rsidRDefault="00F55BCE" w:rsidP="0081795A"/>
    <w:p w:rsidR="00F55BCE" w:rsidRDefault="00F55BCE" w:rsidP="0081795A"/>
    <w:p w:rsidR="00D2183F" w:rsidRDefault="0081795A" w:rsidP="0081795A">
      <w:r>
        <w:t xml:space="preserve"> </w:t>
      </w:r>
      <w:proofErr w:type="spellStart"/>
      <w:r w:rsidR="00B11935">
        <w:t>Karljohan</w:t>
      </w:r>
      <w:r w:rsidR="00F55BCE">
        <w:t>s</w:t>
      </w:r>
      <w:r w:rsidR="00B11935">
        <w:t>vern</w:t>
      </w:r>
      <w:proofErr w:type="spellEnd"/>
      <w:r w:rsidR="00B11935">
        <w:t xml:space="preserve"> består </w:t>
      </w:r>
      <w:r w:rsidR="003D1862">
        <w:t>bl.</w:t>
      </w:r>
      <w:proofErr w:type="gramStart"/>
      <w:r w:rsidR="003D1862">
        <w:t xml:space="preserve">a. </w:t>
      </w:r>
      <w:r w:rsidR="00B11935">
        <w:t xml:space="preserve"> Marinemuseet</w:t>
      </w:r>
      <w:proofErr w:type="gramEnd"/>
      <w:r w:rsidR="00B11935">
        <w:t>, Preus Fot</w:t>
      </w:r>
      <w:r w:rsidR="003D1862">
        <w:t>omuseum, Lokalhistorisk senter,</w:t>
      </w:r>
      <w:r w:rsidR="00B11935">
        <w:t xml:space="preserve"> Garasjetorget med flere gallerier</w:t>
      </w:r>
      <w:r w:rsidR="003D1862">
        <w:t>.</w:t>
      </w:r>
      <w:r w:rsidR="00B11935">
        <w:t xml:space="preserve"> Det er vel verdt et besøk.</w:t>
      </w:r>
      <w:r>
        <w:t xml:space="preserve">       </w:t>
      </w:r>
    </w:p>
    <w:p w:rsidR="0081795A" w:rsidRPr="0081795A" w:rsidRDefault="00D2183F" w:rsidP="0081795A">
      <w:pPr>
        <w:rPr>
          <w:noProof/>
          <w:lang w:eastAsia="nb-NO"/>
        </w:rPr>
      </w:pPr>
      <w:r>
        <w:t>Takk til Anne for dyktig</w:t>
      </w:r>
      <w:r w:rsidR="003D1862">
        <w:t xml:space="preserve"> </w:t>
      </w:r>
      <w:r>
        <w:t>ledelse! Takk til sjåfør</w:t>
      </w:r>
      <w:r w:rsidR="005413D4">
        <w:t xml:space="preserve"> Olav</w:t>
      </w:r>
      <w:r>
        <w:t xml:space="preserve"> fra Schaus buss for </w:t>
      </w:r>
      <w:proofErr w:type="gramStart"/>
      <w:r>
        <w:t>stødig  og</w:t>
      </w:r>
      <w:proofErr w:type="gramEnd"/>
      <w:r>
        <w:t xml:space="preserve"> god kjøring.</w:t>
      </w:r>
      <w:r w:rsidR="0081795A">
        <w:t xml:space="preserve">          </w:t>
      </w:r>
    </w:p>
    <w:sectPr w:rsidR="0081795A" w:rsidRPr="0081795A" w:rsidSect="004B0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F709D"/>
    <w:rsid w:val="002B4867"/>
    <w:rsid w:val="003D1862"/>
    <w:rsid w:val="004B0752"/>
    <w:rsid w:val="005413D4"/>
    <w:rsid w:val="00607AE8"/>
    <w:rsid w:val="006973CF"/>
    <w:rsid w:val="00770D9F"/>
    <w:rsid w:val="0081795A"/>
    <w:rsid w:val="008B650D"/>
    <w:rsid w:val="00B11935"/>
    <w:rsid w:val="00B56572"/>
    <w:rsid w:val="00CF20CC"/>
    <w:rsid w:val="00CF709D"/>
    <w:rsid w:val="00D2183F"/>
    <w:rsid w:val="00D2394D"/>
    <w:rsid w:val="00D833B0"/>
    <w:rsid w:val="00EB4780"/>
    <w:rsid w:val="00F5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75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F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709D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B119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://www.forsvarsbyg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sluttbruker</cp:lastModifiedBy>
  <cp:revision>4</cp:revision>
  <cp:lastPrinted>2015-08-05T07:05:00Z</cp:lastPrinted>
  <dcterms:created xsi:type="dcterms:W3CDTF">2015-08-05T07:16:00Z</dcterms:created>
  <dcterms:modified xsi:type="dcterms:W3CDTF">2015-08-05T10:39:00Z</dcterms:modified>
</cp:coreProperties>
</file>